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EB" w:rsidRPr="00D416D0" w:rsidRDefault="00D416D0" w:rsidP="00D416D0">
      <w:pPr>
        <w:rPr>
          <w:sz w:val="36"/>
        </w:rPr>
      </w:pPr>
      <w:bookmarkStart w:id="0" w:name="_GoBack"/>
      <w:bookmarkEnd w:id="0"/>
      <w:r w:rsidRPr="00D416D0">
        <w:rPr>
          <w:sz w:val="36"/>
        </w:rPr>
        <w:t>AP PSYCHOLOGY REVIEW</w:t>
      </w:r>
    </w:p>
    <w:p w:rsidR="00D416D0" w:rsidRPr="00D416D0" w:rsidRDefault="00D416D0" w:rsidP="00D416D0">
      <w:pPr>
        <w:rPr>
          <w:sz w:val="36"/>
        </w:rPr>
      </w:pPr>
      <w:r w:rsidRPr="00D416D0">
        <w:rPr>
          <w:sz w:val="36"/>
        </w:rPr>
        <w:t>Items that appear on previous published AP exams</w:t>
      </w:r>
    </w:p>
    <w:p w:rsidR="00D416D0" w:rsidRDefault="00D416D0"/>
    <w:p w:rsidR="00ED43DD" w:rsidRDefault="00ED43DD">
      <w:pPr>
        <w:rPr>
          <w:u w:val="single"/>
        </w:rPr>
        <w:sectPr w:rsidR="00ED43DD" w:rsidSect="002C40FF">
          <w:pgSz w:w="15840" w:h="12240" w:orient="landscape"/>
          <w:pgMar w:top="720" w:right="720" w:bottom="936" w:left="720" w:header="720" w:footer="720" w:gutter="0"/>
          <w:cols w:space="720"/>
          <w:docGrid w:linePitch="360"/>
        </w:sectPr>
      </w:pPr>
    </w:p>
    <w:p w:rsidR="00D416D0" w:rsidRPr="00D416D0" w:rsidRDefault="00B61252">
      <w:pPr>
        <w:rPr>
          <w:u w:val="single"/>
        </w:rPr>
      </w:pPr>
      <w:r w:rsidRPr="00D416D0">
        <w:rPr>
          <w:u w:val="single"/>
        </w:rPr>
        <w:lastRenderedPageBreak/>
        <w:t>Unit One</w:t>
      </w:r>
      <w:r w:rsidR="00D416D0" w:rsidRPr="00D416D0">
        <w:rPr>
          <w:u w:val="single"/>
        </w:rPr>
        <w:t xml:space="preserve">:  </w:t>
      </w:r>
      <w:r w:rsidRPr="00D416D0">
        <w:rPr>
          <w:u w:val="single"/>
        </w:rPr>
        <w:t>INTRO &amp; RESEARCH</w:t>
      </w:r>
    </w:p>
    <w:p w:rsidR="00582514" w:rsidRDefault="00582514"/>
    <w:p w:rsidR="00582514" w:rsidRDefault="00582514">
      <w:r>
        <w:t>behaviorism (learning)</w:t>
      </w:r>
      <w:r w:rsidR="00104F81">
        <w:t xml:space="preserve"> (2)</w:t>
      </w:r>
    </w:p>
    <w:p w:rsidR="00582514" w:rsidRDefault="00582514">
      <w:r>
        <w:t>behaviorism (observable behavior)</w:t>
      </w:r>
    </w:p>
    <w:p w:rsidR="00582514" w:rsidRDefault="00582514">
      <w:r>
        <w:t>Biomedical psychology</w:t>
      </w:r>
    </w:p>
    <w:p w:rsidR="00582514" w:rsidRDefault="00582514">
      <w:r>
        <w:t>cognitive psychology (study problem solving)</w:t>
      </w:r>
      <w:r w:rsidR="00104F81">
        <w:t xml:space="preserve"> (2)</w:t>
      </w:r>
    </w:p>
    <w:p w:rsidR="00582514" w:rsidRDefault="00582514">
      <w:r>
        <w:t>cognitive psychology-how we store and process info</w:t>
      </w:r>
    </w:p>
    <w:p w:rsidR="00582514" w:rsidRDefault="00582514">
      <w:r>
        <w:t>community psychologists</w:t>
      </w:r>
    </w:p>
    <w:p w:rsidR="00582514" w:rsidRDefault="00582514">
      <w:r>
        <w:t>control group (identify)</w:t>
      </w:r>
      <w:r w:rsidR="00104F81">
        <w:t xml:space="preserve"> (2</w:t>
      </w:r>
      <w:r>
        <w:t>)</w:t>
      </w:r>
    </w:p>
    <w:p w:rsidR="00582514" w:rsidRDefault="00582514">
      <w:r>
        <w:t>cross sectional research design</w:t>
      </w:r>
    </w:p>
    <w:p w:rsidR="00582514" w:rsidRDefault="00582514">
      <w:r>
        <w:t>debriefing required if deception is used in research</w:t>
      </w:r>
    </w:p>
    <w:p w:rsidR="00582514" w:rsidRDefault="00582514">
      <w:r>
        <w:t>dependent variable (identify)</w:t>
      </w:r>
      <w:r w:rsidR="00104F81">
        <w:t xml:space="preserve"> (3)</w:t>
      </w:r>
    </w:p>
    <w:p w:rsidR="00582514" w:rsidRDefault="00582514">
      <w:r>
        <w:t>dependent variable—measured by experimenter</w:t>
      </w:r>
    </w:p>
    <w:p w:rsidR="00582514" w:rsidRDefault="00582514">
      <w:r>
        <w:t>difference between cause and correlation</w:t>
      </w:r>
    </w:p>
    <w:p w:rsidR="00582514" w:rsidRDefault="00582514">
      <w:r>
        <w:t>double blind study</w:t>
      </w:r>
    </w:p>
    <w:p w:rsidR="00582514" w:rsidRDefault="00582514">
      <w:r>
        <w:t>ethical guidelines for animal research</w:t>
      </w:r>
    </w:p>
    <w:p w:rsidR="00582514" w:rsidRDefault="00582514">
      <w:r>
        <w:t>ethics guidelines deception allowed if necessary</w:t>
      </w:r>
    </w:p>
    <w:p w:rsidR="00582514" w:rsidRDefault="00582514">
      <w:r>
        <w:t>ethics guidelines in research</w:t>
      </w:r>
    </w:p>
    <w:p w:rsidR="00582514" w:rsidRDefault="00582514" w:rsidP="00ED43DD">
      <w:pPr>
        <w:ind w:left="270" w:hanging="270"/>
      </w:pPr>
      <w:r>
        <w:t>evolutionary psychology:  human mating preferences based on gender</w:t>
      </w:r>
    </w:p>
    <w:p w:rsidR="00582514" w:rsidRDefault="00582514">
      <w:r>
        <w:t>experimental method—establish cause and effect</w:t>
      </w:r>
    </w:p>
    <w:p w:rsidR="00582514" w:rsidRDefault="00582514">
      <w:r>
        <w:t>experimental research (example)</w:t>
      </w:r>
    </w:p>
    <w:p w:rsidR="00582514" w:rsidRDefault="00582514">
      <w:r>
        <w:t>experimental research (set up)</w:t>
      </w:r>
    </w:p>
    <w:p w:rsidR="00582514" w:rsidRDefault="00582514">
      <w:r>
        <w:t>factor analysis—cluster traits with “extroversion”</w:t>
      </w:r>
    </w:p>
    <w:p w:rsidR="00582514" w:rsidRDefault="00582514">
      <w:r>
        <w:t>Gestalt psychology-concerned with perception</w:t>
      </w:r>
    </w:p>
    <w:p w:rsidR="00582514" w:rsidRDefault="00582514">
      <w:r>
        <w:t>Gestalt: whole is different from sum of parts</w:t>
      </w:r>
    </w:p>
    <w:p w:rsidR="00582514" w:rsidRDefault="00582514">
      <w:r>
        <w:t>humanist psychology—free will</w:t>
      </w:r>
    </w:p>
    <w:p w:rsidR="00582514" w:rsidRDefault="00582514">
      <w:r>
        <w:t>humanistic psychology: self-actualized</w:t>
      </w:r>
    </w:p>
    <w:p w:rsidR="00582514" w:rsidRDefault="00582514">
      <w:r>
        <w:t>independent (variable)</w:t>
      </w:r>
    </w:p>
    <w:p w:rsidR="00582514" w:rsidRDefault="00582514">
      <w:r>
        <w:t>industrial organizational psychologists</w:t>
      </w:r>
      <w:r w:rsidR="00104F81">
        <w:t xml:space="preserve"> (3)</w:t>
      </w:r>
    </w:p>
    <w:p w:rsidR="00582514" w:rsidRDefault="00582514">
      <w:r>
        <w:t>informed consent (ethics)</w:t>
      </w:r>
    </w:p>
    <w:p w:rsidR="00582514" w:rsidRDefault="00582514">
      <w:r>
        <w:t>longitudinal research</w:t>
      </w:r>
    </w:p>
    <w:p w:rsidR="00582514" w:rsidRDefault="00582514">
      <w:r>
        <w:t>longitudinal study (disadvantage)</w:t>
      </w:r>
    </w:p>
    <w:p w:rsidR="00ED43DD" w:rsidRDefault="00ED43DD"/>
    <w:p w:rsidR="00ED43DD" w:rsidRDefault="00ED43DD"/>
    <w:p w:rsidR="00582514" w:rsidRDefault="00582514">
      <w:r>
        <w:t>longitudinal study—same group over time</w:t>
      </w:r>
    </w:p>
    <w:p w:rsidR="00582514" w:rsidRDefault="00582514">
      <w:r>
        <w:t>meaning of percentile score</w:t>
      </w:r>
    </w:p>
    <w:p w:rsidR="00582514" w:rsidRDefault="00582514">
      <w:r>
        <w:t>median (compute)</w:t>
      </w:r>
    </w:p>
    <w:p w:rsidR="00582514" w:rsidRDefault="00582514">
      <w:proofErr w:type="spellStart"/>
      <w:r>
        <w:t>Milgram</w:t>
      </w:r>
      <w:proofErr w:type="spellEnd"/>
      <w:r>
        <w:t xml:space="preserve"> obedience linked to ethics guidelines</w:t>
      </w:r>
    </w:p>
    <w:p w:rsidR="00582514" w:rsidRDefault="00582514">
      <w:r>
        <w:t>mode (compute)</w:t>
      </w:r>
    </w:p>
    <w:p w:rsidR="00582514" w:rsidRDefault="00582514">
      <w:r>
        <w:t>normal distribution (68% one standard deviation)</w:t>
      </w:r>
    </w:p>
    <w:p w:rsidR="00582514" w:rsidRDefault="00582514">
      <w:r>
        <w:t>normal distribution, 50 % at or below mean</w:t>
      </w:r>
    </w:p>
    <w:p w:rsidR="00582514" w:rsidRDefault="00582514">
      <w:r>
        <w:t>operational definitions required for experiment</w:t>
      </w:r>
    </w:p>
    <w:p w:rsidR="00582514" w:rsidRDefault="00582514">
      <w:r>
        <w:t>organizational psychologists</w:t>
      </w:r>
    </w:p>
    <w:p w:rsidR="00582514" w:rsidRDefault="00582514">
      <w:r>
        <w:t>positive correlation (example)</w:t>
      </w:r>
    </w:p>
    <w:p w:rsidR="00582514" w:rsidRDefault="00582514">
      <w:r>
        <w:t>positively skewed distribution (mean higher than median)</w:t>
      </w:r>
    </w:p>
    <w:p w:rsidR="00582514" w:rsidRDefault="00582514">
      <w:r>
        <w:t>primary prevention-keep disorders from developing</w:t>
      </w:r>
    </w:p>
    <w:p w:rsidR="00582514" w:rsidRDefault="00582514" w:rsidP="00ED43DD">
      <w:pPr>
        <w:ind w:left="360" w:hanging="360"/>
      </w:pPr>
      <w:r>
        <w:t>random drawing for sample—each has equal probability of being chosen</w:t>
      </w:r>
    </w:p>
    <w:p w:rsidR="00582514" w:rsidRDefault="00582514">
      <w:r>
        <w:t>reliability (two halves of a test)</w:t>
      </w:r>
    </w:p>
    <w:p w:rsidR="00582514" w:rsidRDefault="00582514">
      <w:r>
        <w:t>representative sample</w:t>
      </w:r>
    </w:p>
    <w:p w:rsidR="00582514" w:rsidRDefault="00582514">
      <w:proofErr w:type="spellStart"/>
      <w:r>
        <w:t>scattergram</w:t>
      </w:r>
      <w:proofErr w:type="spellEnd"/>
      <w:r>
        <w:t>—match to data</w:t>
      </w:r>
    </w:p>
    <w:p w:rsidR="00582514" w:rsidRDefault="00582514">
      <w:r>
        <w:t>scatterplot (correlation)</w:t>
      </w:r>
    </w:p>
    <w:p w:rsidR="00582514" w:rsidRDefault="00582514">
      <w:r>
        <w:t>scatterplot showing positive correlation</w:t>
      </w:r>
    </w:p>
    <w:p w:rsidR="00582514" w:rsidRDefault="00582514" w:rsidP="00ED43DD">
      <w:pPr>
        <w:ind w:left="360" w:hanging="360"/>
      </w:pPr>
      <w:r>
        <w:t>score distribution positively skewed, low variability—test too hard</w:t>
      </w:r>
    </w:p>
    <w:p w:rsidR="00582514" w:rsidRDefault="00582514">
      <w:r>
        <w:t>significant difference—not due to chance</w:t>
      </w:r>
    </w:p>
    <w:p w:rsidR="00582514" w:rsidRDefault="00582514">
      <w:r>
        <w:t>skinner psychology—objections—doesn’t consider internal thoughts/feelings</w:t>
      </w:r>
    </w:p>
    <w:p w:rsidR="00582514" w:rsidRDefault="00582514">
      <w:r>
        <w:t>social desirability bias (questionnaires give inflated responses)</w:t>
      </w:r>
    </w:p>
    <w:p w:rsidR="00582514" w:rsidRDefault="00582514">
      <w:r>
        <w:t>standard deviation… figure based on set of scores</w:t>
      </w:r>
      <w:r w:rsidR="00104F81">
        <w:t xml:space="preserve"> (2)</w:t>
      </w:r>
    </w:p>
    <w:p w:rsidR="00582514" w:rsidRDefault="00582514">
      <w:r>
        <w:t>statistical inference (from sample to general population)</w:t>
      </w:r>
    </w:p>
    <w:p w:rsidR="00582514" w:rsidRDefault="00582514">
      <w:r>
        <w:t>statistical significance (meaning)</w:t>
      </w:r>
    </w:p>
    <w:p w:rsidR="00582514" w:rsidRDefault="00582514">
      <w:r>
        <w:t>variation in frequency distributions</w:t>
      </w:r>
    </w:p>
    <w:p w:rsidR="00582514" w:rsidRDefault="00582514">
      <w:r>
        <w:t>verification of research (repeated study)</w:t>
      </w:r>
    </w:p>
    <w:p w:rsidR="00582514" w:rsidRDefault="00582514">
      <w:r>
        <w:t>Watson-behaviorism</w:t>
      </w:r>
    </w:p>
    <w:p w:rsidR="004C7784" w:rsidRDefault="00B61252">
      <w:pPr>
        <w:rPr>
          <w:u w:val="single"/>
        </w:rPr>
      </w:pPr>
      <w:r w:rsidRPr="001A62DC">
        <w:rPr>
          <w:u w:val="single"/>
        </w:rPr>
        <w:lastRenderedPageBreak/>
        <w:t>Unit Two:  BRAIN AND BIOLOGY</w:t>
      </w:r>
    </w:p>
    <w:p w:rsidR="001A62DC" w:rsidRDefault="001A62DC">
      <w:pPr>
        <w:rPr>
          <w:u w:val="single"/>
        </w:rPr>
      </w:pPr>
    </w:p>
    <w:p w:rsidR="00C51677" w:rsidRDefault="00C51677">
      <w:r>
        <w:t>acetylcholine—Alzheimer’s</w:t>
      </w:r>
    </w:p>
    <w:p w:rsidR="00C51677" w:rsidRDefault="00C51677">
      <w:r>
        <w:t>action potential—shifts in electrical charge of neuron</w:t>
      </w:r>
    </w:p>
    <w:p w:rsidR="00C51677" w:rsidRDefault="00C51677">
      <w:r>
        <w:t>action potential—sodium and potassium ions move across cell membrane</w:t>
      </w:r>
    </w:p>
    <w:p w:rsidR="00C51677" w:rsidRDefault="00C51677">
      <w:r>
        <w:t>aggression—gender differences</w:t>
      </w:r>
    </w:p>
    <w:p w:rsidR="00C51677" w:rsidRDefault="00C51677">
      <w:r>
        <w:t>amygdala—damage, inability to detect facial expression of fear</w:t>
      </w:r>
    </w:p>
    <w:p w:rsidR="00C51677" w:rsidRDefault="00C51677">
      <w:r>
        <w:t>antagonist drug—blocks action at synapses</w:t>
      </w:r>
    </w:p>
    <w:p w:rsidR="00C51677" w:rsidRDefault="00C51677">
      <w:r>
        <w:t>autonomic: sympathetic and parasympathetic</w:t>
      </w:r>
    </w:p>
    <w:p w:rsidR="00C51677" w:rsidRDefault="00C51677">
      <w:r>
        <w:t>bipolar and ganglion cells—relay visual information</w:t>
      </w:r>
    </w:p>
    <w:p w:rsidR="00C51677" w:rsidRDefault="00C51677">
      <w:proofErr w:type="spellStart"/>
      <w:r>
        <w:t>Broca’s</w:t>
      </w:r>
      <w:proofErr w:type="spellEnd"/>
      <w:r>
        <w:t xml:space="preserve"> area—damage: can’t produce speech</w:t>
      </w:r>
    </w:p>
    <w:p w:rsidR="00C51677" w:rsidRDefault="00C51677">
      <w:r>
        <w:t>cerebral cortex—decision making</w:t>
      </w:r>
    </w:p>
    <w:p w:rsidR="00C51677" w:rsidRDefault="00C51677">
      <w:r>
        <w:t>child’s gender—determined by father</w:t>
      </w:r>
    </w:p>
    <w:p w:rsidR="00C51677" w:rsidRDefault="00C51677">
      <w:r>
        <w:t>dopamine—Parkinson’s</w:t>
      </w:r>
    </w:p>
    <w:p w:rsidR="00C51677" w:rsidRDefault="00C51677">
      <w:r>
        <w:t>endocrine system—glands</w:t>
      </w:r>
      <w:r w:rsidR="00104F81">
        <w:t>/hormones (2)</w:t>
      </w:r>
    </w:p>
    <w:p w:rsidR="00C51677" w:rsidRDefault="00C51677">
      <w:r>
        <w:t>endorphins—pain killers</w:t>
      </w:r>
    </w:p>
    <w:p w:rsidR="00C51677" w:rsidRDefault="00C51677">
      <w:r>
        <w:t>firing of neurons—all or none</w:t>
      </w:r>
    </w:p>
    <w:p w:rsidR="00C51677" w:rsidRDefault="00C51677">
      <w:r>
        <w:t>genetics…</w:t>
      </w:r>
    </w:p>
    <w:p w:rsidR="00C51677" w:rsidRDefault="00C51677">
      <w:r>
        <w:t>hippocampus—memory</w:t>
      </w:r>
    </w:p>
    <w:p w:rsidR="00C51677" w:rsidRDefault="00C51677" w:rsidP="00CE7819">
      <w:pPr>
        <w:ind w:left="450" w:hanging="450"/>
      </w:pPr>
      <w:r>
        <w:t>hypothalamus—hunger and eating</w:t>
      </w:r>
      <w:r w:rsidR="00104F81">
        <w:t>/</w:t>
      </w:r>
      <w:r>
        <w:t>tumor there would create obesity</w:t>
      </w:r>
      <w:r w:rsidR="00104F81">
        <w:t xml:space="preserve"> (2)</w:t>
      </w:r>
    </w:p>
    <w:p w:rsidR="00C51677" w:rsidRDefault="00C51677">
      <w:r>
        <w:t>left frontal lobe—make and carry out plans</w:t>
      </w:r>
    </w:p>
    <w:p w:rsidR="00C51677" w:rsidRDefault="00C51677">
      <w:r>
        <w:t>left hemisphere—speech</w:t>
      </w:r>
    </w:p>
    <w:p w:rsidR="00C51677" w:rsidRDefault="00C51677">
      <w:r>
        <w:t>left temporal lobe—hearing</w:t>
      </w:r>
    </w:p>
    <w:p w:rsidR="00C51677" w:rsidRDefault="00C51677">
      <w:r>
        <w:t>left visual field—processed in right visual cortex</w:t>
      </w:r>
    </w:p>
    <w:p w:rsidR="00C51677" w:rsidRDefault="00C51677">
      <w:r>
        <w:t>medulla—controls breathing</w:t>
      </w:r>
    </w:p>
    <w:p w:rsidR="00C51677" w:rsidRDefault="00C51677">
      <w:r>
        <w:t>MRI—brain image, gives detailed picture of structure</w:t>
      </w:r>
    </w:p>
    <w:p w:rsidR="00C51677" w:rsidRDefault="00C51677">
      <w:r>
        <w:t>myelin sheath—speed up action potential</w:t>
      </w:r>
    </w:p>
    <w:p w:rsidR="00C51677" w:rsidRDefault="00C51677" w:rsidP="00CE7819">
      <w:pPr>
        <w:tabs>
          <w:tab w:val="left" w:pos="270"/>
        </w:tabs>
        <w:ind w:left="450" w:hanging="450"/>
      </w:pPr>
      <w:r>
        <w:t>natural selection—evolutionary process that preserves traits and advances adaptation of an organism</w:t>
      </w:r>
    </w:p>
    <w:p w:rsidR="00C51677" w:rsidRDefault="00C51677">
      <w:r>
        <w:t>neuron in resting state—inside is negative compared to outside</w:t>
      </w:r>
    </w:p>
    <w:p w:rsidR="00C51677" w:rsidRDefault="00C51677">
      <w:r>
        <w:t>occipital lobe—vision</w:t>
      </w:r>
      <w:r w:rsidR="00104F81">
        <w:t xml:space="preserve"> (3)</w:t>
      </w:r>
    </w:p>
    <w:p w:rsidR="00C51677" w:rsidRDefault="00C51677" w:rsidP="00CE7819">
      <w:pPr>
        <w:ind w:left="450" w:hanging="450"/>
      </w:pPr>
      <w:r>
        <w:t>parasympathetic system—establish homeostasis after fight or flight</w:t>
      </w:r>
    </w:p>
    <w:p w:rsidR="00C51677" w:rsidRDefault="00C51677">
      <w:r>
        <w:t>parasympathetic—decrease heart rate</w:t>
      </w:r>
    </w:p>
    <w:p w:rsidR="00C51677" w:rsidRDefault="00C51677">
      <w:r>
        <w:t>PET—measures glucose levels</w:t>
      </w:r>
    </w:p>
    <w:p w:rsidR="00C51677" w:rsidRDefault="00C51677">
      <w:r>
        <w:lastRenderedPageBreak/>
        <w:t>PET—radioactive substance in brain, to examine activity</w:t>
      </w:r>
    </w:p>
    <w:p w:rsidR="00C51677" w:rsidRDefault="00C51677">
      <w:r>
        <w:t>PET—reads metabolic activity</w:t>
      </w:r>
    </w:p>
    <w:p w:rsidR="00C51677" w:rsidRDefault="00C51677">
      <w:r>
        <w:t>phenotypic traits—hair, eye color, height</w:t>
      </w:r>
    </w:p>
    <w:p w:rsidR="00C51677" w:rsidRDefault="00C51677">
      <w:r>
        <w:t xml:space="preserve">PKU—inability to metabolize certain </w:t>
      </w:r>
      <w:r w:rsidR="00CE7819">
        <w:t>proteins</w:t>
      </w:r>
    </w:p>
    <w:p w:rsidR="00C51677" w:rsidRDefault="00C51677">
      <w:r>
        <w:t>pons—function</w:t>
      </w:r>
      <w:r w:rsidR="00104F81" w:rsidRPr="00104F81">
        <w:t xml:space="preserve"> </w:t>
      </w:r>
      <w:r w:rsidR="00104F81">
        <w:t>&amp; location</w:t>
      </w:r>
    </w:p>
    <w:p w:rsidR="00CE7819" w:rsidRDefault="00C51677">
      <w:r>
        <w:t xml:space="preserve">receptors, afferent neurons, </w:t>
      </w:r>
      <w:r w:rsidR="00CE7819">
        <w:t>interneurons, efferent neurons,</w:t>
      </w:r>
    </w:p>
    <w:p w:rsidR="00C51677" w:rsidRDefault="00C51677" w:rsidP="00CE7819">
      <w:pPr>
        <w:ind w:left="1170" w:hanging="540"/>
      </w:pPr>
      <w:r>
        <w:t>effectors—sequence</w:t>
      </w:r>
    </w:p>
    <w:p w:rsidR="00C51677" w:rsidRDefault="00C51677">
      <w:r>
        <w:t>reflex behavior—controlled by spinal cord</w:t>
      </w:r>
    </w:p>
    <w:p w:rsidR="00C51677" w:rsidRDefault="00C51677">
      <w:r>
        <w:t>reticular activating system—arousal levels</w:t>
      </w:r>
    </w:p>
    <w:p w:rsidR="00C51677" w:rsidRDefault="00C51677">
      <w:r>
        <w:t>reuptake—absorption into terminal buttons of sending neuron</w:t>
      </w:r>
    </w:p>
    <w:p w:rsidR="00C51677" w:rsidRDefault="00C51677">
      <w:r>
        <w:t>right hemisphere—spatial reasoning</w:t>
      </w:r>
    </w:p>
    <w:p w:rsidR="00C51677" w:rsidRDefault="00C51677">
      <w:r>
        <w:t>sympathetic nervous system—activated by sudden fear</w:t>
      </w:r>
    </w:p>
    <w:p w:rsidR="00C51677" w:rsidRDefault="00C51677">
      <w:r>
        <w:t>sympathetic nervous system—increase in respiration</w:t>
      </w:r>
    </w:p>
    <w:p w:rsidR="00C51677" w:rsidRDefault="00C51677">
      <w:r>
        <w:t>terminal buttons—where neurotransmitters are stored</w:t>
      </w:r>
    </w:p>
    <w:p w:rsidR="00C51677" w:rsidRDefault="00C51677">
      <w:r>
        <w:t>thalamus—all senses except smell</w:t>
      </w:r>
    </w:p>
    <w:p w:rsidR="00C51677" w:rsidRDefault="00C51677">
      <w:r>
        <w:t>Wernicke’s area—damage, can’t understand speech</w:t>
      </w:r>
    </w:p>
    <w:p w:rsidR="00C51677" w:rsidRDefault="00C51677"/>
    <w:p w:rsidR="00BD4619" w:rsidRPr="00C51677" w:rsidRDefault="00B61252">
      <w:pPr>
        <w:rPr>
          <w:u w:val="single"/>
        </w:rPr>
      </w:pPr>
      <w:r w:rsidRPr="00C51677">
        <w:rPr>
          <w:u w:val="single"/>
        </w:rPr>
        <w:t>Unit Three</w:t>
      </w:r>
      <w:r w:rsidR="00C51677" w:rsidRPr="00C51677">
        <w:rPr>
          <w:u w:val="single"/>
        </w:rPr>
        <w:t xml:space="preserve">:  </w:t>
      </w:r>
      <w:r w:rsidRPr="00C51677">
        <w:rPr>
          <w:u w:val="single"/>
        </w:rPr>
        <w:t>SENSATION AND PERCEPTION</w:t>
      </w:r>
    </w:p>
    <w:p w:rsidR="001A62DC" w:rsidRDefault="001A62DC"/>
    <w:p w:rsidR="00F60B6F" w:rsidRDefault="00F60B6F">
      <w:r>
        <w:t>absolute threshold</w:t>
      </w:r>
    </w:p>
    <w:p w:rsidR="00F60B6F" w:rsidRDefault="00F60B6F">
      <w:r>
        <w:t>absolute threshold for hearing</w:t>
      </w:r>
    </w:p>
    <w:p w:rsidR="00F60B6F" w:rsidRDefault="00F60B6F" w:rsidP="00CE7819">
      <w:pPr>
        <w:ind w:left="540" w:hanging="540"/>
      </w:pPr>
      <w:r>
        <w:t>accommodation—allows eye to focus on objects at various distances</w:t>
      </w:r>
    </w:p>
    <w:p w:rsidR="00F60B6F" w:rsidRDefault="00F60B6F">
      <w:r>
        <w:t>afterimage—red to green</w:t>
      </w:r>
    </w:p>
    <w:p w:rsidR="00F60B6F" w:rsidRDefault="00F60B6F">
      <w:r>
        <w:t>binocular cue—retinal disparity</w:t>
      </w:r>
    </w:p>
    <w:p w:rsidR="00F60B6F" w:rsidRDefault="00F60B6F">
      <w:r>
        <w:t>bipolar cells (vision)</w:t>
      </w:r>
    </w:p>
    <w:p w:rsidR="00F60B6F" w:rsidRDefault="00F60B6F">
      <w:r>
        <w:t>blind spot—brain fills in missing info, so you aren’t aware</w:t>
      </w:r>
    </w:p>
    <w:p w:rsidR="00F60B6F" w:rsidRDefault="00F60B6F">
      <w:r>
        <w:t>blind spot—where optic nerve exits the retina</w:t>
      </w:r>
    </w:p>
    <w:p w:rsidR="00F60B6F" w:rsidRDefault="00F60B6F">
      <w:r>
        <w:t>closure (perceptual process)</w:t>
      </w:r>
    </w:p>
    <w:p w:rsidR="00F60B6F" w:rsidRDefault="00F60B6F">
      <w:r>
        <w:t>cochlea</w:t>
      </w:r>
    </w:p>
    <w:p w:rsidR="00F60B6F" w:rsidRDefault="00F60B6F">
      <w:r>
        <w:t>conduction deafness—hammer, anvil, stirrup</w:t>
      </w:r>
    </w:p>
    <w:p w:rsidR="00F60B6F" w:rsidRDefault="00F60B6F">
      <w:r>
        <w:t>cones—color vision</w:t>
      </w:r>
    </w:p>
    <w:p w:rsidR="00F60B6F" w:rsidRDefault="00F60B6F">
      <w:r>
        <w:t>cortical cells-respond to specific visual information</w:t>
      </w:r>
    </w:p>
    <w:p w:rsidR="00F60B6F" w:rsidRDefault="00F60B6F">
      <w:r>
        <w:t>depth perception—takes two eyes</w:t>
      </w:r>
    </w:p>
    <w:p w:rsidR="00F60B6F" w:rsidRDefault="00F60B6F">
      <w:r>
        <w:t>difference threshold</w:t>
      </w:r>
    </w:p>
    <w:p w:rsidR="00F60B6F" w:rsidRDefault="00F60B6F" w:rsidP="00CE7819">
      <w:pPr>
        <w:ind w:left="540" w:hanging="540"/>
      </w:pPr>
      <w:r>
        <w:t>ear—bones in middle ear transfer sound info from tympanic membrane to oval window</w:t>
      </w:r>
    </w:p>
    <w:p w:rsidR="00F60B6F" w:rsidRDefault="00F60B6F">
      <w:r>
        <w:lastRenderedPageBreak/>
        <w:t xml:space="preserve">figure-ground illusion—example </w:t>
      </w:r>
    </w:p>
    <w:p w:rsidR="00F60B6F" w:rsidRDefault="00F60B6F">
      <w:r>
        <w:t>fovea—visual acuity</w:t>
      </w:r>
    </w:p>
    <w:p w:rsidR="00F60B6F" w:rsidRDefault="00F60B6F">
      <w:r>
        <w:t>gate-control theory of pain</w:t>
      </w:r>
    </w:p>
    <w:p w:rsidR="00F60B6F" w:rsidRDefault="00F60B6F">
      <w:r>
        <w:t>gestalt principles—perceptual organization</w:t>
      </w:r>
    </w:p>
    <w:p w:rsidR="00F60B6F" w:rsidRDefault="00F60B6F">
      <w:r>
        <w:t>habituation (you get used to something that used to bother you)</w:t>
      </w:r>
    </w:p>
    <w:p w:rsidR="00F60B6F" w:rsidRDefault="00F60B6F">
      <w:r>
        <w:t>inner ear—balance</w:t>
      </w:r>
    </w:p>
    <w:p w:rsidR="00F60B6F" w:rsidRDefault="00F60B6F">
      <w:r>
        <w:t>linear perspective—example</w:t>
      </w:r>
    </w:p>
    <w:p w:rsidR="00F60B6F" w:rsidRDefault="00F60B6F">
      <w:r>
        <w:t>locating sounds</w:t>
      </w:r>
    </w:p>
    <w:p w:rsidR="00F60B6F" w:rsidRDefault="00F60B6F">
      <w:r>
        <w:t>opponent-process theory (</w:t>
      </w:r>
      <w:proofErr w:type="spellStart"/>
      <w:r>
        <w:t>afterimaging</w:t>
      </w:r>
      <w:proofErr w:type="spellEnd"/>
      <w:r>
        <w:t>)</w:t>
      </w:r>
    </w:p>
    <w:p w:rsidR="00F60B6F" w:rsidRDefault="00F60B6F">
      <w:r>
        <w:t>phi phenomenon</w:t>
      </w:r>
    </w:p>
    <w:p w:rsidR="00F60B6F" w:rsidRDefault="00F60B6F">
      <w:r>
        <w:t>pitch—frequency</w:t>
      </w:r>
    </w:p>
    <w:p w:rsidR="00F60B6F" w:rsidRDefault="00F60B6F">
      <w:r>
        <w:t>priming</w:t>
      </w:r>
    </w:p>
    <w:p w:rsidR="00F60B6F" w:rsidRDefault="00F60B6F">
      <w:r>
        <w:t>red-green—common color blindness</w:t>
      </w:r>
    </w:p>
    <w:p w:rsidR="00F60B6F" w:rsidRDefault="00F60B6F">
      <w:r>
        <w:t>retinal disparity—needs two eyes to see depth</w:t>
      </w:r>
    </w:p>
    <w:p w:rsidR="00F60B6F" w:rsidRDefault="00F60B6F">
      <w:r>
        <w:t>rods in retina more sensitive in dark, not in the fovea</w:t>
      </w:r>
    </w:p>
    <w:p w:rsidR="00F60B6F" w:rsidRDefault="00F60B6F">
      <w:r>
        <w:t>selection attention</w:t>
      </w:r>
      <w:r w:rsidR="00104F81">
        <w:t xml:space="preserve"> (2)</w:t>
      </w:r>
    </w:p>
    <w:p w:rsidR="00F60B6F" w:rsidRDefault="00F60B6F">
      <w:r>
        <w:t>semicircular canals (ears)—balance</w:t>
      </w:r>
    </w:p>
    <w:p w:rsidR="00F60B6F" w:rsidRDefault="00F60B6F">
      <w:r>
        <w:t>sensory neurons—most in the lips</w:t>
      </w:r>
    </w:p>
    <w:p w:rsidR="00F60B6F" w:rsidRDefault="00F60B6F">
      <w:r>
        <w:t>size constancy</w:t>
      </w:r>
      <w:r w:rsidR="00104F81">
        <w:t xml:space="preserve"> (2)</w:t>
      </w:r>
    </w:p>
    <w:p w:rsidR="00F60B6F" w:rsidRDefault="00F60B6F">
      <w:r>
        <w:t>synesthesia</w:t>
      </w:r>
    </w:p>
    <w:p w:rsidR="00F60B6F" w:rsidRDefault="00F60B6F" w:rsidP="00CE7819">
      <w:pPr>
        <w:ind w:left="450" w:hanging="450"/>
      </w:pPr>
      <w:r>
        <w:t>taste aversion—animals develop aversion for taste associated with sickness</w:t>
      </w:r>
    </w:p>
    <w:p w:rsidR="00F60B6F" w:rsidRDefault="00F60B6F">
      <w:r>
        <w:t>taste qualities—bitter, sweet, salty, sour</w:t>
      </w:r>
    </w:p>
    <w:p w:rsidR="00F60B6F" w:rsidRDefault="00F60B6F">
      <w:r>
        <w:t>top-down processing</w:t>
      </w:r>
    </w:p>
    <w:p w:rsidR="00F60B6F" w:rsidRDefault="00F60B6F">
      <w:r>
        <w:t>vision—transduction, retina</w:t>
      </w:r>
    </w:p>
    <w:p w:rsidR="00F60B6F" w:rsidRDefault="00F60B6F">
      <w:r>
        <w:t>visual cliff—depth perception</w:t>
      </w:r>
      <w:r w:rsidR="00104F81">
        <w:t xml:space="preserve"> (2)</w:t>
      </w:r>
    </w:p>
    <w:p w:rsidR="00F60B6F" w:rsidRDefault="00F60B6F"/>
    <w:p w:rsidR="00331506" w:rsidRDefault="00331506"/>
    <w:p w:rsidR="00331506" w:rsidRPr="002C40FF" w:rsidRDefault="002C40FF">
      <w:pPr>
        <w:rPr>
          <w:u w:val="single"/>
        </w:rPr>
      </w:pPr>
      <w:r>
        <w:rPr>
          <w:u w:val="single"/>
        </w:rPr>
        <w:t>Unit Four: CONSCIOUSNESS AND DRUGS</w:t>
      </w:r>
    </w:p>
    <w:p w:rsidR="00331506" w:rsidRDefault="00331506"/>
    <w:p w:rsidR="00B5102B" w:rsidRDefault="00B5102B">
      <w:r>
        <w:t>alcohol tolerance</w:t>
      </w:r>
    </w:p>
    <w:p w:rsidR="00B5102B" w:rsidRDefault="00B5102B">
      <w:r>
        <w:t>alcohol-depressant (2)</w:t>
      </w:r>
    </w:p>
    <w:p w:rsidR="00B5102B" w:rsidRDefault="00B5102B">
      <w:proofErr w:type="spellStart"/>
      <w:r>
        <w:t>barbituates</w:t>
      </w:r>
      <w:proofErr w:type="spellEnd"/>
      <w:r>
        <w:t>—decrease behavior and mental activity</w:t>
      </w:r>
    </w:p>
    <w:p w:rsidR="00B5102B" w:rsidRDefault="00B5102B">
      <w:r>
        <w:t>circadian rhythm (2)</w:t>
      </w:r>
    </w:p>
    <w:p w:rsidR="00B5102B" w:rsidRDefault="00B5102B">
      <w:r>
        <w:t>hypnosis—dissociation</w:t>
      </w:r>
    </w:p>
    <w:p w:rsidR="00B5102B" w:rsidRDefault="00B5102B">
      <w:r>
        <w:t xml:space="preserve">hypnosis—heightened </w:t>
      </w:r>
      <w:r w:rsidR="00CE7819">
        <w:t>suggestibility</w:t>
      </w:r>
    </w:p>
    <w:p w:rsidR="00B5102B" w:rsidRDefault="00CE7819">
      <w:r>
        <w:t>h</w:t>
      </w:r>
      <w:r w:rsidR="00B5102B">
        <w:t>ypnosis—treat pain / diverts attention from the pain</w:t>
      </w:r>
    </w:p>
    <w:p w:rsidR="00B5102B" w:rsidRDefault="00B5102B">
      <w:r>
        <w:lastRenderedPageBreak/>
        <w:t>narcolepsy—treated with amphetamines</w:t>
      </w:r>
    </w:p>
    <w:p w:rsidR="00B5102B" w:rsidRDefault="00B5102B">
      <w:r>
        <w:t>neurotransmitters—dopamine, norepinephrine, acetylcholine</w:t>
      </w:r>
    </w:p>
    <w:p w:rsidR="00B5102B" w:rsidRDefault="00B5102B">
      <w:r>
        <w:t>opiate—pain reliever</w:t>
      </w:r>
    </w:p>
    <w:p w:rsidR="00B5102B" w:rsidRDefault="00B5102B">
      <w:r>
        <w:t>REM—lowered muscle tone</w:t>
      </w:r>
    </w:p>
    <w:p w:rsidR="00B5102B" w:rsidRDefault="00B5102B">
      <w:r>
        <w:t>sleep apnea</w:t>
      </w:r>
    </w:p>
    <w:p w:rsidR="00B5102B" w:rsidRDefault="00B5102B">
      <w:r>
        <w:t>withdrawal</w:t>
      </w:r>
    </w:p>
    <w:p w:rsidR="00B5102B" w:rsidRDefault="00B5102B"/>
    <w:p w:rsidR="005958E1" w:rsidRDefault="005958E1"/>
    <w:p w:rsidR="001A62DC" w:rsidRPr="002C40FF" w:rsidRDefault="002C40FF">
      <w:pPr>
        <w:rPr>
          <w:u w:val="single"/>
        </w:rPr>
      </w:pPr>
      <w:r>
        <w:rPr>
          <w:u w:val="single"/>
        </w:rPr>
        <w:t>Unit Five:  LEARNING</w:t>
      </w:r>
    </w:p>
    <w:p w:rsidR="001A62DC" w:rsidRDefault="001A62DC"/>
    <w:p w:rsidR="00684965" w:rsidRDefault="00684965">
      <w:r>
        <w:t xml:space="preserve">classical </w:t>
      </w:r>
      <w:proofErr w:type="spellStart"/>
      <w:r>
        <w:t>cond</w:t>
      </w:r>
      <w:proofErr w:type="spellEnd"/>
      <w:r>
        <w:t>—biological predisposition</w:t>
      </w:r>
    </w:p>
    <w:p w:rsidR="00684965" w:rsidRDefault="00684965" w:rsidP="00CE7819">
      <w:pPr>
        <w:tabs>
          <w:tab w:val="left" w:pos="540"/>
        </w:tabs>
        <w:ind w:left="540" w:hanging="540"/>
      </w:pPr>
      <w:r>
        <w:t xml:space="preserve">classical </w:t>
      </w:r>
      <w:proofErr w:type="spellStart"/>
      <w:r>
        <w:t>cond</w:t>
      </w:r>
      <w:proofErr w:type="spellEnd"/>
      <w:r>
        <w:t>—contemporary interpretation, include cognitive processes like expectancy</w:t>
      </w:r>
    </w:p>
    <w:p w:rsidR="00684965" w:rsidRDefault="00684965">
      <w:r>
        <w:t xml:space="preserve">classical </w:t>
      </w:r>
      <w:proofErr w:type="spellStart"/>
      <w:r>
        <w:t>cond</w:t>
      </w:r>
      <w:proofErr w:type="spellEnd"/>
      <w:r>
        <w:t>—identify CS</w:t>
      </w:r>
    </w:p>
    <w:p w:rsidR="00684965" w:rsidRDefault="00684965">
      <w:r>
        <w:t>classical conditioning—examples (2)</w:t>
      </w:r>
    </w:p>
    <w:p w:rsidR="00684965" w:rsidRDefault="00684965">
      <w:r>
        <w:t>classical conditioning—how it works</w:t>
      </w:r>
    </w:p>
    <w:p w:rsidR="00684965" w:rsidRDefault="00684965">
      <w:r>
        <w:t>classical—</w:t>
      </w:r>
      <w:proofErr w:type="spellStart"/>
      <w:r>
        <w:t>identitfy</w:t>
      </w:r>
      <w:proofErr w:type="spellEnd"/>
      <w:r>
        <w:t xml:space="preserve"> CS  &amp; US</w:t>
      </w:r>
    </w:p>
    <w:p w:rsidR="00684965" w:rsidRDefault="00684965">
      <w:r>
        <w:t>continuous reinforcement—responses extinguish quickly</w:t>
      </w:r>
    </w:p>
    <w:p w:rsidR="00684965" w:rsidRDefault="00684965">
      <w:r>
        <w:t>extinction (3)</w:t>
      </w:r>
    </w:p>
    <w:p w:rsidR="00684965" w:rsidRDefault="00684965">
      <w:r>
        <w:t>Kohler—insight in chimps</w:t>
      </w:r>
    </w:p>
    <w:p w:rsidR="00684965" w:rsidRDefault="00684965">
      <w:r>
        <w:t>latent learning (2)</w:t>
      </w:r>
    </w:p>
    <w:p w:rsidR="00684965" w:rsidRDefault="00684965">
      <w:r>
        <w:t>law of effect--Thorndike</w:t>
      </w:r>
    </w:p>
    <w:p w:rsidR="00684965" w:rsidRDefault="00684965">
      <w:r>
        <w:t>negative reinforcement (2)</w:t>
      </w:r>
    </w:p>
    <w:p w:rsidR="00684965" w:rsidRDefault="00684965">
      <w:r>
        <w:t xml:space="preserve">operant </w:t>
      </w:r>
      <w:proofErr w:type="spellStart"/>
      <w:r>
        <w:t>cond</w:t>
      </w:r>
      <w:proofErr w:type="spellEnd"/>
      <w:r>
        <w:t>—response, reinforcement</w:t>
      </w:r>
    </w:p>
    <w:p w:rsidR="00684965" w:rsidRDefault="00684965">
      <w:r>
        <w:t>operant—reward</w:t>
      </w:r>
    </w:p>
    <w:p w:rsidR="00684965" w:rsidRDefault="00684965">
      <w:proofErr w:type="spellStart"/>
      <w:r>
        <w:t>overjustification</w:t>
      </w:r>
      <w:proofErr w:type="spellEnd"/>
      <w:r>
        <w:t xml:space="preserve"> effect</w:t>
      </w:r>
    </w:p>
    <w:p w:rsidR="00684965" w:rsidRDefault="00684965">
      <w:r>
        <w:t>Pavlov—salivation / CR and UR</w:t>
      </w:r>
    </w:p>
    <w:p w:rsidR="00684965" w:rsidRDefault="00684965">
      <w:r>
        <w:t>punishment—soon after behavior most effective</w:t>
      </w:r>
    </w:p>
    <w:p w:rsidR="00684965" w:rsidRDefault="00684965">
      <w:r>
        <w:t>reinforcement—should not be delayed</w:t>
      </w:r>
    </w:p>
    <w:p w:rsidR="00684965" w:rsidRDefault="00684965" w:rsidP="00CE7819">
      <w:pPr>
        <w:ind w:left="540" w:hanging="540"/>
      </w:pPr>
      <w:proofErr w:type="spellStart"/>
      <w:r>
        <w:t>Rescorla’s</w:t>
      </w:r>
      <w:proofErr w:type="spellEnd"/>
      <w:r>
        <w:t xml:space="preserve"> model of classical conditioning—one event reliably predicts another</w:t>
      </w:r>
    </w:p>
    <w:p w:rsidR="00684965" w:rsidRDefault="00684965">
      <w:r>
        <w:t>shaping behavior—example  (3)</w:t>
      </w:r>
    </w:p>
    <w:p w:rsidR="00684965" w:rsidRDefault="00684965">
      <w:r>
        <w:t>social learning—modeling, imitation, observation (2)</w:t>
      </w:r>
    </w:p>
    <w:p w:rsidR="00684965" w:rsidRDefault="00684965">
      <w:r>
        <w:t>variable ratio—most resistant to extinction</w:t>
      </w:r>
    </w:p>
    <w:p w:rsidR="00684965" w:rsidRDefault="00684965"/>
    <w:p w:rsidR="002C40FF" w:rsidRDefault="002C40FF"/>
    <w:p w:rsidR="00CE7819" w:rsidRDefault="00CE7819">
      <w:pPr>
        <w:rPr>
          <w:u w:val="single"/>
        </w:rPr>
      </w:pPr>
    </w:p>
    <w:p w:rsidR="001A62DC" w:rsidRDefault="002C40FF">
      <w:pPr>
        <w:rPr>
          <w:u w:val="single"/>
        </w:rPr>
      </w:pPr>
      <w:r>
        <w:rPr>
          <w:u w:val="single"/>
        </w:rPr>
        <w:lastRenderedPageBreak/>
        <w:t>Unit Six:  MEMORY, COGNITION, AND LANGUAGE</w:t>
      </w:r>
    </w:p>
    <w:p w:rsidR="002C40FF" w:rsidRDefault="002C40FF">
      <w:pPr>
        <w:rPr>
          <w:u w:val="single"/>
        </w:rPr>
      </w:pPr>
    </w:p>
    <w:p w:rsidR="00C81D2E" w:rsidRDefault="00C81D2E">
      <w:r>
        <w:t>algorithm (2)</w:t>
      </w:r>
    </w:p>
    <w:p w:rsidR="00C81D2E" w:rsidRDefault="00C81D2E">
      <w:r>
        <w:t>anterograde amnesia</w:t>
      </w:r>
    </w:p>
    <w:p w:rsidR="00C81D2E" w:rsidRDefault="00C81D2E">
      <w:r>
        <w:t>attention—transfer info from sensory to short term</w:t>
      </w:r>
    </w:p>
    <w:p w:rsidR="00C81D2E" w:rsidRDefault="00C81D2E">
      <w:r>
        <w:t>availability heuristic</w:t>
      </w:r>
    </w:p>
    <w:p w:rsidR="00C81D2E" w:rsidRDefault="00C81D2E">
      <w:r>
        <w:t>babbling—</w:t>
      </w:r>
      <w:proofErr w:type="spellStart"/>
      <w:r>
        <w:t>prelinquistic</w:t>
      </w:r>
      <w:proofErr w:type="spellEnd"/>
    </w:p>
    <w:p w:rsidR="00C81D2E" w:rsidRDefault="00C81D2E">
      <w:r>
        <w:t>belief perseverance</w:t>
      </w:r>
    </w:p>
    <w:p w:rsidR="00C81D2E" w:rsidRDefault="00C81D2E">
      <w:r>
        <w:t>Chomsky—inherent language acquisition device</w:t>
      </w:r>
    </w:p>
    <w:p w:rsidR="000552CC" w:rsidRDefault="000552CC">
      <w:r>
        <w:t>deep structure—sentence structure (Chomsky)</w:t>
      </w:r>
    </w:p>
    <w:p w:rsidR="00C81D2E" w:rsidRDefault="00C81D2E">
      <w:r>
        <w:t>divergent thought (2)</w:t>
      </w:r>
    </w:p>
    <w:p w:rsidR="00C81D2E" w:rsidRDefault="00C81D2E">
      <w:r>
        <w:t>encoding</w:t>
      </w:r>
    </w:p>
    <w:p w:rsidR="00C81D2E" w:rsidRDefault="00C81D2E">
      <w:r>
        <w:t>episodic memory (3)</w:t>
      </w:r>
    </w:p>
    <w:p w:rsidR="00C81D2E" w:rsidRDefault="00C81D2E">
      <w:r>
        <w:t>extrinsic motivation</w:t>
      </w:r>
    </w:p>
    <w:p w:rsidR="00C81D2E" w:rsidRDefault="00C81D2E">
      <w:r>
        <w:t>framing (effect on recall)</w:t>
      </w:r>
    </w:p>
    <w:p w:rsidR="00C81D2E" w:rsidRDefault="00C81D2E">
      <w:r>
        <w:t>functional fixedness (2)</w:t>
      </w:r>
    </w:p>
    <w:p w:rsidR="00C81D2E" w:rsidRDefault="00C81D2E">
      <w:r>
        <w:t>heuristics (2)</w:t>
      </w:r>
    </w:p>
    <w:p w:rsidR="00C81D2E" w:rsidRDefault="00C81D2E">
      <w:r>
        <w:t>levels of processing—encoding meaning</w:t>
      </w:r>
    </w:p>
    <w:p w:rsidR="00C81D2E" w:rsidRDefault="00C81D2E">
      <w:r>
        <w:t>metacognition (2)</w:t>
      </w:r>
    </w:p>
    <w:p w:rsidR="00C81D2E" w:rsidRDefault="00C81D2E">
      <w:r>
        <w:t>morpheme (2)</w:t>
      </w:r>
    </w:p>
    <w:p w:rsidR="00C81D2E" w:rsidRDefault="00C81D2E">
      <w:r>
        <w:t>phonemes</w:t>
      </w:r>
    </w:p>
    <w:p w:rsidR="00C81D2E" w:rsidRDefault="00C81D2E">
      <w:r>
        <w:t>primacy effect</w:t>
      </w:r>
    </w:p>
    <w:p w:rsidR="00C81D2E" w:rsidRDefault="00C81D2E">
      <w:r>
        <w:t xml:space="preserve">procedural memory (2) </w:t>
      </w:r>
    </w:p>
    <w:p w:rsidR="00C81D2E" w:rsidRDefault="00C81D2E">
      <w:r>
        <w:t>prototype</w:t>
      </w:r>
    </w:p>
    <w:p w:rsidR="00C81D2E" w:rsidRDefault="00C81D2E">
      <w:r>
        <w:t>rehearsal—transfer to long term</w:t>
      </w:r>
    </w:p>
    <w:p w:rsidR="00C81D2E" w:rsidRDefault="00C81D2E">
      <w:r>
        <w:t>retrieval</w:t>
      </w:r>
    </w:p>
    <w:p w:rsidR="00C81D2E" w:rsidRDefault="00C81D2E">
      <w:r>
        <w:t>self-serving bias</w:t>
      </w:r>
    </w:p>
    <w:p w:rsidR="00C81D2E" w:rsidRDefault="00C81D2E">
      <w:r>
        <w:t>serial position effect—forget middle of list (3)</w:t>
      </w:r>
    </w:p>
    <w:p w:rsidR="00C81D2E" w:rsidRDefault="00C81D2E">
      <w:r>
        <w:t>short term memory—limited capacity</w:t>
      </w:r>
    </w:p>
    <w:p w:rsidR="002C40FF" w:rsidRPr="00C81D2E" w:rsidRDefault="00C81D2E" w:rsidP="00CE7819">
      <w:pPr>
        <w:tabs>
          <w:tab w:val="left" w:pos="630"/>
        </w:tabs>
        <w:ind w:left="450" w:hanging="450"/>
      </w:pPr>
      <w:r>
        <w:t>Whorf’s linguistic relativity hypothesis—lang. effects the way we think (2)</w:t>
      </w:r>
    </w:p>
    <w:p w:rsidR="002C40FF" w:rsidRDefault="002C40FF">
      <w:pPr>
        <w:rPr>
          <w:u w:val="single"/>
        </w:rPr>
      </w:pPr>
    </w:p>
    <w:p w:rsidR="002C40FF" w:rsidRDefault="002C40FF">
      <w:pPr>
        <w:rPr>
          <w:u w:val="single"/>
        </w:rPr>
      </w:pPr>
      <w:r>
        <w:rPr>
          <w:u w:val="single"/>
        </w:rPr>
        <w:t>Unit Seven: MOTIVATION, EMOTION, STRESS</w:t>
      </w:r>
    </w:p>
    <w:p w:rsidR="002C40FF" w:rsidRDefault="002C40FF"/>
    <w:p w:rsidR="001B0794" w:rsidRDefault="001B0794">
      <w:r>
        <w:t>approach-approach conflict</w:t>
      </w:r>
    </w:p>
    <w:p w:rsidR="001B0794" w:rsidRDefault="001B0794">
      <w:r>
        <w:t>approach-avoidance conflict</w:t>
      </w:r>
    </w:p>
    <w:p w:rsidR="001B0794" w:rsidRDefault="001B0794">
      <w:r>
        <w:t>catharsis (aggression)</w:t>
      </w:r>
    </w:p>
    <w:p w:rsidR="001B0794" w:rsidRDefault="001B0794">
      <w:r>
        <w:lastRenderedPageBreak/>
        <w:t>critical period—imprinting</w:t>
      </w:r>
    </w:p>
    <w:p w:rsidR="001B0794" w:rsidRDefault="001B0794">
      <w:r>
        <w:t>display rules—when appropriate to show emotion</w:t>
      </w:r>
    </w:p>
    <w:p w:rsidR="001B0794" w:rsidRDefault="001B0794">
      <w:r>
        <w:t>drive reduction theory (2)</w:t>
      </w:r>
    </w:p>
    <w:p w:rsidR="001B0794" w:rsidRDefault="001B0794">
      <w:r>
        <w:t>drive theory</w:t>
      </w:r>
    </w:p>
    <w:p w:rsidR="001B0794" w:rsidRDefault="001B0794">
      <w:r>
        <w:t>Ekman—research in facial expression &amp; lying</w:t>
      </w:r>
    </w:p>
    <w:p w:rsidR="001B0794" w:rsidRDefault="001B0794">
      <w:r>
        <w:t>facial expressions—universal (3)</w:t>
      </w:r>
    </w:p>
    <w:p w:rsidR="001B0794" w:rsidRDefault="001B0794">
      <w:r>
        <w:t>general adaptation syndrome—def</w:t>
      </w:r>
    </w:p>
    <w:p w:rsidR="001B0794" w:rsidRDefault="001B0794">
      <w:r>
        <w:t>general adaptation syndrome—stages (ARE)</w:t>
      </w:r>
    </w:p>
    <w:p w:rsidR="001B0794" w:rsidRDefault="001B0794">
      <w:r>
        <w:t>homeostasis (4)</w:t>
      </w:r>
    </w:p>
    <w:p w:rsidR="001B0794" w:rsidRDefault="001B0794">
      <w:r>
        <w:t>incentive theory</w:t>
      </w:r>
    </w:p>
    <w:p w:rsidR="001B0794" w:rsidRDefault="001B0794">
      <w:r>
        <w:t>instinct—def (2)</w:t>
      </w:r>
    </w:p>
    <w:p w:rsidR="001B0794" w:rsidRDefault="001B0794">
      <w:r>
        <w:t xml:space="preserve">intrinsic </w:t>
      </w:r>
      <w:proofErr w:type="spellStart"/>
      <w:r>
        <w:t>vs</w:t>
      </w:r>
      <w:proofErr w:type="spellEnd"/>
      <w:r>
        <w:t xml:space="preserve"> extrinsic motivation</w:t>
      </w:r>
    </w:p>
    <w:p w:rsidR="001B0794" w:rsidRDefault="001B0794">
      <w:r>
        <w:t>James Lange theory of emotions</w:t>
      </w:r>
    </w:p>
    <w:p w:rsidR="001B0794" w:rsidRDefault="001B0794">
      <w:r>
        <w:t>learned helplessness (2)</w:t>
      </w:r>
    </w:p>
    <w:p w:rsidR="001B0794" w:rsidRDefault="001B0794">
      <w:r>
        <w:t>locus of control—internal &amp; external</w:t>
      </w:r>
    </w:p>
    <w:p w:rsidR="001B0794" w:rsidRDefault="001B0794">
      <w:r>
        <w:t>Maslow’s hierarchy of needs (2)</w:t>
      </w:r>
    </w:p>
    <w:p w:rsidR="001B0794" w:rsidRDefault="001B0794">
      <w:r>
        <w:t>performance—effect of difficulty and arousal</w:t>
      </w:r>
    </w:p>
    <w:p w:rsidR="001B0794" w:rsidRDefault="001B0794">
      <w:r>
        <w:t>polygraph—unreliable, why?</w:t>
      </w:r>
    </w:p>
    <w:p w:rsidR="001B0794" w:rsidRDefault="001B0794">
      <w:r>
        <w:t>rooting behavior</w:t>
      </w:r>
    </w:p>
    <w:p w:rsidR="001B0794" w:rsidRDefault="001B0794">
      <w:proofErr w:type="spellStart"/>
      <w:r>
        <w:t>Schachter</w:t>
      </w:r>
      <w:proofErr w:type="spellEnd"/>
      <w:r>
        <w:t xml:space="preserve"> Singer—cognitive labeling theory (3)</w:t>
      </w:r>
    </w:p>
    <w:p w:rsidR="001B0794" w:rsidRDefault="001B0794">
      <w:r>
        <w:t>self actualization</w:t>
      </w:r>
    </w:p>
    <w:p w:rsidR="001B0794" w:rsidRDefault="001B0794">
      <w:r>
        <w:t>self efficacy (2)</w:t>
      </w:r>
    </w:p>
    <w:p w:rsidR="001B0794" w:rsidRDefault="001B0794">
      <w:r>
        <w:t>self esteem—set realistic goals</w:t>
      </w:r>
    </w:p>
    <w:p w:rsidR="001B0794" w:rsidRDefault="001B0794">
      <w:r>
        <w:t>stress—effect on immune system</w:t>
      </w:r>
    </w:p>
    <w:p w:rsidR="001B0794" w:rsidRDefault="001B0794">
      <w:r>
        <w:t>temperament—infants’ emotions</w:t>
      </w:r>
    </w:p>
    <w:p w:rsidR="001B0794" w:rsidRDefault="001B0794">
      <w:r>
        <w:t>type A personality—cardiovascular disease (2)]</w:t>
      </w:r>
    </w:p>
    <w:p w:rsidR="001B0794" w:rsidRDefault="001B0794">
      <w:r>
        <w:t>ventromedial nucleus of hypothalamus—if damaged, eat more</w:t>
      </w:r>
    </w:p>
    <w:p w:rsidR="00A00D87" w:rsidRDefault="00A00D87"/>
    <w:p w:rsidR="002C40FF" w:rsidRDefault="002C40FF"/>
    <w:p w:rsidR="002C40FF" w:rsidRDefault="002C40FF">
      <w:pPr>
        <w:rPr>
          <w:u w:val="single"/>
        </w:rPr>
      </w:pPr>
      <w:r>
        <w:rPr>
          <w:u w:val="single"/>
        </w:rPr>
        <w:t>Unit Eight:  DEVELOPMENTAL AND GENDER</w:t>
      </w:r>
    </w:p>
    <w:p w:rsidR="002C40FF" w:rsidRDefault="002C40FF"/>
    <w:p w:rsidR="00067E5B" w:rsidRDefault="00067E5B">
      <w:r>
        <w:t>accommodation</w:t>
      </w:r>
    </w:p>
    <w:p w:rsidR="00067E5B" w:rsidRDefault="00067E5B">
      <w:r>
        <w:t>Ainsworth Strange Situation—attachment</w:t>
      </w:r>
    </w:p>
    <w:p w:rsidR="00067E5B" w:rsidRDefault="00067E5B">
      <w:proofErr w:type="spellStart"/>
      <w:r>
        <w:t>androgeny</w:t>
      </w:r>
      <w:proofErr w:type="spellEnd"/>
    </w:p>
    <w:p w:rsidR="00067E5B" w:rsidRDefault="00067E5B">
      <w:r>
        <w:t>Cognitive development milestones</w:t>
      </w:r>
    </w:p>
    <w:p w:rsidR="00067E5B" w:rsidRDefault="00067E5B">
      <w:r>
        <w:t xml:space="preserve">conservation </w:t>
      </w:r>
    </w:p>
    <w:p w:rsidR="00067E5B" w:rsidRDefault="00067E5B">
      <w:r>
        <w:t xml:space="preserve">continuity </w:t>
      </w:r>
      <w:proofErr w:type="spellStart"/>
      <w:r>
        <w:t>vs</w:t>
      </w:r>
      <w:proofErr w:type="spellEnd"/>
      <w:r>
        <w:t xml:space="preserve"> discontinuity</w:t>
      </w:r>
    </w:p>
    <w:p w:rsidR="00067E5B" w:rsidRDefault="00067E5B">
      <w:r>
        <w:lastRenderedPageBreak/>
        <w:t>egocentrism—Preoperational</w:t>
      </w:r>
    </w:p>
    <w:p w:rsidR="00067E5B" w:rsidRDefault="00067E5B">
      <w:r>
        <w:t>Erickson’s stages of development (2)</w:t>
      </w:r>
    </w:p>
    <w:p w:rsidR="00067E5B" w:rsidRDefault="00067E5B">
      <w:r>
        <w:t>Gilligan—criticism of Kohlberg (gender) (3)</w:t>
      </w:r>
    </w:p>
    <w:p w:rsidR="00067E5B" w:rsidRDefault="00067E5B">
      <w:r>
        <w:t>Harlow experiment (3)</w:t>
      </w:r>
    </w:p>
    <w:p w:rsidR="00067E5B" w:rsidRDefault="00067E5B">
      <w:r>
        <w:t>homosexuality—twin studies support genetic predisposition</w:t>
      </w:r>
    </w:p>
    <w:p w:rsidR="00067E5B" w:rsidRDefault="00067E5B">
      <w:r>
        <w:t>Kohlberg’s stages of moral development (2)</w:t>
      </w:r>
    </w:p>
    <w:p w:rsidR="00067E5B" w:rsidRDefault="00067E5B">
      <w:proofErr w:type="spellStart"/>
      <w:r>
        <w:t>Kubler</w:t>
      </w:r>
      <w:proofErr w:type="spellEnd"/>
      <w:r>
        <w:t>-Ross—stages of death &amp; dying</w:t>
      </w:r>
    </w:p>
    <w:p w:rsidR="00067E5B" w:rsidRDefault="00067E5B">
      <w:r>
        <w:t>object permanence (2)</w:t>
      </w:r>
    </w:p>
    <w:p w:rsidR="00067E5B" w:rsidRDefault="00067E5B" w:rsidP="00067E5B">
      <w:r>
        <w:t>parenting</w:t>
      </w:r>
      <w:r w:rsidRPr="00067E5B">
        <w:t xml:space="preserve"> </w:t>
      </w:r>
      <w:r>
        <w:t>styles—permission, authoritarian, authoritative</w:t>
      </w:r>
    </w:p>
    <w:p w:rsidR="00067E5B" w:rsidRDefault="00067E5B">
      <w:r>
        <w:t>Piaget’s stages of cognitive development (2)</w:t>
      </w:r>
    </w:p>
    <w:p w:rsidR="00067E5B" w:rsidRDefault="00067E5B">
      <w:r>
        <w:t>primary sex characteristics</w:t>
      </w:r>
    </w:p>
    <w:p w:rsidR="00067E5B" w:rsidRDefault="00067E5B">
      <w:r>
        <w:t>secure attachment—predicts social competence</w:t>
      </w:r>
    </w:p>
    <w:p w:rsidR="00067E5B" w:rsidRDefault="00067E5B">
      <w:r>
        <w:t>stimulus generalization—learning categories?</w:t>
      </w:r>
    </w:p>
    <w:p w:rsidR="002C40FF" w:rsidRDefault="002C40FF"/>
    <w:p w:rsidR="002C40FF" w:rsidRDefault="002C40FF"/>
    <w:p w:rsidR="002C40FF" w:rsidRDefault="002C40FF">
      <w:pPr>
        <w:rPr>
          <w:u w:val="single"/>
        </w:rPr>
      </w:pPr>
      <w:r>
        <w:rPr>
          <w:u w:val="single"/>
        </w:rPr>
        <w:t>Unit Nine:  PERSONALITY</w:t>
      </w:r>
    </w:p>
    <w:p w:rsidR="002C40FF" w:rsidRDefault="002C40FF"/>
    <w:p w:rsidR="005B7BD0" w:rsidRDefault="005B7BD0">
      <w:r>
        <w:t>criticism of Freud—empirically unverifiable</w:t>
      </w:r>
    </w:p>
    <w:p w:rsidR="005B7BD0" w:rsidRDefault="005B7BD0">
      <w:r>
        <w:t>denial</w:t>
      </w:r>
    </w:p>
    <w:p w:rsidR="005B7BD0" w:rsidRDefault="005B7BD0">
      <w:r>
        <w:t>ego—role (2)</w:t>
      </w:r>
    </w:p>
    <w:p w:rsidR="005B7BD0" w:rsidRDefault="005B7BD0">
      <w:r>
        <w:t>id (2)</w:t>
      </w:r>
    </w:p>
    <w:p w:rsidR="005B7BD0" w:rsidRDefault="005B7BD0">
      <w:r>
        <w:t>locus of control—cognitive perspective</w:t>
      </w:r>
    </w:p>
    <w:p w:rsidR="005B7BD0" w:rsidRDefault="005B7BD0">
      <w:r>
        <w:t>MMPI—info about clinical disorders</w:t>
      </w:r>
    </w:p>
    <w:p w:rsidR="005B7BD0" w:rsidRDefault="005B7BD0">
      <w:r>
        <w:t>personality inventory—t-f test</w:t>
      </w:r>
    </w:p>
    <w:p w:rsidR="005B7BD0" w:rsidRDefault="00ED43DD">
      <w:r>
        <w:t>projection (3</w:t>
      </w:r>
      <w:r w:rsidR="005B7BD0">
        <w:t>)</w:t>
      </w:r>
    </w:p>
    <w:p w:rsidR="005B7BD0" w:rsidRDefault="005B7BD0">
      <w:r>
        <w:t>projective tests</w:t>
      </w:r>
    </w:p>
    <w:p w:rsidR="005B7BD0" w:rsidRDefault="005B7BD0">
      <w:r>
        <w:t>projective--inkblots</w:t>
      </w:r>
    </w:p>
    <w:p w:rsidR="005B7BD0" w:rsidRDefault="005B7BD0">
      <w:r>
        <w:t>reaction formation</w:t>
      </w:r>
    </w:p>
    <w:p w:rsidR="005B7BD0" w:rsidRDefault="005B7BD0">
      <w:r>
        <w:t>Rorschach—inkblots</w:t>
      </w:r>
    </w:p>
    <w:p w:rsidR="005B7BD0" w:rsidRDefault="005B7BD0">
      <w:r>
        <w:t>sublimation</w:t>
      </w:r>
    </w:p>
    <w:p w:rsidR="005B7BD0" w:rsidRDefault="005B7BD0">
      <w:r>
        <w:t>superego</w:t>
      </w:r>
    </w:p>
    <w:p w:rsidR="005B7BD0" w:rsidRDefault="005B7BD0">
      <w:r>
        <w:t>trait theory—criticism (underestimate situational variations)</w:t>
      </w:r>
    </w:p>
    <w:p w:rsidR="005B7BD0" w:rsidRDefault="005B7BD0">
      <w:r>
        <w:t>trait theory—focus on lasting nature of characteristics</w:t>
      </w:r>
    </w:p>
    <w:p w:rsidR="005B7BD0" w:rsidRDefault="005B7BD0"/>
    <w:p w:rsidR="002C40FF" w:rsidRPr="002C40FF" w:rsidRDefault="002C40FF"/>
    <w:p w:rsidR="002C40FF" w:rsidRPr="002C40FF" w:rsidRDefault="002C40FF">
      <w:pPr>
        <w:rPr>
          <w:u w:val="single"/>
        </w:rPr>
      </w:pPr>
    </w:p>
    <w:p w:rsidR="00CE7819" w:rsidRDefault="00CE7819">
      <w:pPr>
        <w:rPr>
          <w:u w:val="single"/>
        </w:rPr>
      </w:pPr>
    </w:p>
    <w:p w:rsidR="001A62DC" w:rsidRPr="001A62DC" w:rsidRDefault="00B61252">
      <w:pPr>
        <w:rPr>
          <w:u w:val="single"/>
        </w:rPr>
      </w:pPr>
      <w:r w:rsidRPr="001A62DC">
        <w:rPr>
          <w:u w:val="single"/>
        </w:rPr>
        <w:lastRenderedPageBreak/>
        <w:t>Unit Ten:  INTELLIGENCE AND TESTING</w:t>
      </w:r>
    </w:p>
    <w:p w:rsidR="001A62DC" w:rsidRDefault="001A62DC"/>
    <w:p w:rsidR="009E2F13" w:rsidRDefault="009E2F13">
      <w:r>
        <w:t xml:space="preserve">Achievement </w:t>
      </w:r>
      <w:proofErr w:type="spellStart"/>
      <w:r>
        <w:t>vs</w:t>
      </w:r>
      <w:proofErr w:type="spellEnd"/>
      <w:r>
        <w:t xml:space="preserve"> aptitude tests (2)</w:t>
      </w:r>
    </w:p>
    <w:p w:rsidR="009E2F13" w:rsidRDefault="009E2F13">
      <w:r>
        <w:t>aptitude test—potential to learn</w:t>
      </w:r>
    </w:p>
    <w:p w:rsidR="009E2F13" w:rsidRDefault="009E2F13">
      <w:proofErr w:type="spellStart"/>
      <w:r>
        <w:t>Binet</w:t>
      </w:r>
      <w:proofErr w:type="spellEnd"/>
      <w:r>
        <w:t>—predict children success in school</w:t>
      </w:r>
    </w:p>
    <w:p w:rsidR="009E2F13" w:rsidRDefault="009E2F13">
      <w:r>
        <w:t>construct validity</w:t>
      </w:r>
    </w:p>
    <w:p w:rsidR="009E2F13" w:rsidRDefault="009E2F13">
      <w:r>
        <w:t>creativity—ideas are original and valuable</w:t>
      </w:r>
    </w:p>
    <w:p w:rsidR="009E2F13" w:rsidRDefault="009E2F13">
      <w:r>
        <w:t>factor analysis</w:t>
      </w:r>
    </w:p>
    <w:p w:rsidR="009E2F13" w:rsidRDefault="009E2F13">
      <w:r>
        <w:t>fluid intelligence (2)</w:t>
      </w:r>
    </w:p>
    <w:p w:rsidR="009E2F13" w:rsidRDefault="009E2F13">
      <w:r>
        <w:t>IQ correlation for identical twins</w:t>
      </w:r>
    </w:p>
    <w:p w:rsidR="009E2F13" w:rsidRDefault="009E2F13">
      <w:r>
        <w:t>IQ formula (2)</w:t>
      </w:r>
    </w:p>
    <w:p w:rsidR="009E2F13" w:rsidRDefault="009E2F13">
      <w:r>
        <w:t>meaning of 100 IQ score</w:t>
      </w:r>
    </w:p>
    <w:p w:rsidR="009E2F13" w:rsidRPr="009E2F13" w:rsidRDefault="009E2F13">
      <w:r>
        <w:t>percentile rank</w:t>
      </w:r>
    </w:p>
    <w:p w:rsidR="009E2F13" w:rsidRDefault="009E2F13">
      <w:r>
        <w:t>PKU—deficient liver enzyme, mental retardation</w:t>
      </w:r>
    </w:p>
    <w:p w:rsidR="009E2F13" w:rsidRDefault="009E2F13">
      <w:r>
        <w:t>predictive validity (3)</w:t>
      </w:r>
    </w:p>
    <w:p w:rsidR="009E2F13" w:rsidRDefault="009E2F13">
      <w:r>
        <w:t>psychologist can share scores only with written permission</w:t>
      </w:r>
    </w:p>
    <w:p w:rsidR="009E2F13" w:rsidRDefault="009E2F13">
      <w:r>
        <w:t>self-report inventories—personality tests</w:t>
      </w:r>
    </w:p>
    <w:p w:rsidR="009E2F13" w:rsidRDefault="009E2F13">
      <w:pPr>
        <w:rPr>
          <w:i/>
        </w:rPr>
      </w:pPr>
      <w:r>
        <w:t xml:space="preserve">Spearman’s concept of </w:t>
      </w:r>
      <w:r>
        <w:rPr>
          <w:i/>
        </w:rPr>
        <w:t>g</w:t>
      </w:r>
    </w:p>
    <w:p w:rsidR="009E2F13" w:rsidRDefault="009E2F13">
      <w:r>
        <w:t>standardization of tests—purpose</w:t>
      </w:r>
    </w:p>
    <w:p w:rsidR="009E2F13" w:rsidRDefault="009E2F13">
      <w:r>
        <w:t>test-retest validity</w:t>
      </w:r>
    </w:p>
    <w:p w:rsidR="009E2F13" w:rsidRDefault="009E2F13">
      <w:r>
        <w:t>validity</w:t>
      </w:r>
    </w:p>
    <w:p w:rsidR="00B61252" w:rsidRDefault="00B61252"/>
    <w:p w:rsidR="002C40FF" w:rsidRDefault="002C40FF" w:rsidP="002C40FF">
      <w:pPr>
        <w:rPr>
          <w:u w:val="single"/>
        </w:rPr>
      </w:pPr>
      <w:r w:rsidRPr="00B61252">
        <w:rPr>
          <w:u w:val="single"/>
        </w:rPr>
        <w:t xml:space="preserve">Unit </w:t>
      </w:r>
      <w:r>
        <w:rPr>
          <w:u w:val="single"/>
        </w:rPr>
        <w:t>Eleven:</w:t>
      </w:r>
      <w:r w:rsidRPr="00B61252">
        <w:rPr>
          <w:u w:val="single"/>
        </w:rPr>
        <w:t xml:space="preserve">  </w:t>
      </w:r>
      <w:r>
        <w:rPr>
          <w:u w:val="single"/>
        </w:rPr>
        <w:t>ABNORMAL PSYCHOLOGY</w:t>
      </w:r>
    </w:p>
    <w:p w:rsidR="002C40FF" w:rsidRDefault="002C40FF" w:rsidP="009E2F13">
      <w:pPr>
        <w:rPr>
          <w:u w:val="single"/>
        </w:rPr>
      </w:pPr>
    </w:p>
    <w:p w:rsidR="00ED43DD" w:rsidRDefault="00ED43DD" w:rsidP="009E2F13">
      <w:r>
        <w:t>abnormal behavior—criteria</w:t>
      </w:r>
    </w:p>
    <w:p w:rsidR="00ED43DD" w:rsidRDefault="00ED43DD" w:rsidP="009E2F13">
      <w:r>
        <w:t>antisocial person. disorder (2)</w:t>
      </w:r>
    </w:p>
    <w:p w:rsidR="00ED43DD" w:rsidRDefault="00ED43DD" w:rsidP="009E2F13">
      <w:r>
        <w:t>anxiety disorders—types (2)</w:t>
      </w:r>
    </w:p>
    <w:p w:rsidR="00ED43DD" w:rsidRDefault="00ED43DD" w:rsidP="009E2F13">
      <w:r>
        <w:t>autism—impaired interpersonal communication</w:t>
      </w:r>
    </w:p>
    <w:p w:rsidR="00ED43DD" w:rsidRDefault="00ED43DD" w:rsidP="009E2F13">
      <w:r>
        <w:t>compulsion</w:t>
      </w:r>
    </w:p>
    <w:p w:rsidR="00ED43DD" w:rsidRDefault="00ED43DD" w:rsidP="009E2F13">
      <w:r>
        <w:t>conversion disorder</w:t>
      </w:r>
    </w:p>
    <w:p w:rsidR="00ED43DD" w:rsidRDefault="00ED43DD" w:rsidP="009E2F13">
      <w:r>
        <w:t>dependent person. disorder</w:t>
      </w:r>
    </w:p>
    <w:p w:rsidR="00ED43DD" w:rsidRDefault="00ED43DD" w:rsidP="009E2F13">
      <w:r>
        <w:t>depression</w:t>
      </w:r>
    </w:p>
    <w:p w:rsidR="00ED43DD" w:rsidRDefault="00ED43DD" w:rsidP="009E2F13">
      <w:r>
        <w:t>dopamine—excess=schizophrenia</w:t>
      </w:r>
    </w:p>
    <w:p w:rsidR="00ED43DD" w:rsidRDefault="00ED43DD" w:rsidP="009E2F13">
      <w:r>
        <w:t>hallucinations (2)</w:t>
      </w:r>
    </w:p>
    <w:p w:rsidR="00ED43DD" w:rsidRDefault="00ED43DD" w:rsidP="009E2F13">
      <w:r>
        <w:t>hallucinations—symptom of psychosis</w:t>
      </w:r>
    </w:p>
    <w:p w:rsidR="00ED43DD" w:rsidRDefault="00ED43DD" w:rsidP="009E2F13">
      <w:r>
        <w:t>hypochondriasis</w:t>
      </w:r>
    </w:p>
    <w:p w:rsidR="00ED43DD" w:rsidRDefault="00ED43DD" w:rsidP="009E2F13">
      <w:r>
        <w:t>narcissistic person. disorder (2)</w:t>
      </w:r>
    </w:p>
    <w:p w:rsidR="00ED43DD" w:rsidRDefault="00ED43DD" w:rsidP="009E2F13">
      <w:r>
        <w:lastRenderedPageBreak/>
        <w:t>obsessions—def</w:t>
      </w:r>
    </w:p>
    <w:p w:rsidR="00ED43DD" w:rsidRDefault="00ED43DD" w:rsidP="009E2F13">
      <w:r>
        <w:t>OCD (2)</w:t>
      </w:r>
    </w:p>
    <w:p w:rsidR="00ED43DD" w:rsidRDefault="00ED43DD" w:rsidP="009E2F13">
      <w:r>
        <w:t>panic disorder</w:t>
      </w:r>
    </w:p>
    <w:p w:rsidR="00ED43DD" w:rsidRDefault="00ED43DD" w:rsidP="009E2F13">
      <w:r>
        <w:t>paranoia—distrust of others</w:t>
      </w:r>
    </w:p>
    <w:p w:rsidR="00ED43DD" w:rsidRDefault="00ED43DD" w:rsidP="009E2F13">
      <w:r>
        <w:t>personality disorders—function ok in society</w:t>
      </w:r>
    </w:p>
    <w:p w:rsidR="00ED43DD" w:rsidRDefault="00ED43DD" w:rsidP="009E2F13">
      <w:r>
        <w:t>schizophrenia—symptoms, disorganized thinking, delusions</w:t>
      </w:r>
    </w:p>
    <w:p w:rsidR="00ED43DD" w:rsidRDefault="00ED43DD" w:rsidP="009E2F13">
      <w:r>
        <w:t>social phobia</w:t>
      </w:r>
    </w:p>
    <w:p w:rsidR="00ED43DD" w:rsidRDefault="00ED43DD" w:rsidP="009E2F13">
      <w:r w:rsidRPr="005B7BD0">
        <w:t>somatoform disorders</w:t>
      </w:r>
      <w:r>
        <w:t xml:space="preserve"> (3)</w:t>
      </w:r>
    </w:p>
    <w:p w:rsidR="00ED43DD" w:rsidRDefault="00ED43DD" w:rsidP="009E2F13"/>
    <w:p w:rsidR="002C40FF" w:rsidRDefault="002C40FF" w:rsidP="009E2F13">
      <w:pPr>
        <w:rPr>
          <w:u w:val="single"/>
        </w:rPr>
      </w:pPr>
    </w:p>
    <w:p w:rsidR="009E2F13" w:rsidRDefault="009E2F13" w:rsidP="009E2F13">
      <w:pPr>
        <w:rPr>
          <w:u w:val="single"/>
        </w:rPr>
      </w:pPr>
      <w:r w:rsidRPr="00B61252">
        <w:rPr>
          <w:u w:val="single"/>
        </w:rPr>
        <w:t xml:space="preserve">Unit </w:t>
      </w:r>
      <w:r>
        <w:rPr>
          <w:u w:val="single"/>
        </w:rPr>
        <w:t>Twelve</w:t>
      </w:r>
      <w:r w:rsidRPr="00B61252">
        <w:rPr>
          <w:u w:val="single"/>
        </w:rPr>
        <w:t xml:space="preserve">  </w:t>
      </w:r>
      <w:r w:rsidR="002C40FF">
        <w:rPr>
          <w:u w:val="single"/>
        </w:rPr>
        <w:t>TREATMENT AND THERAPY</w:t>
      </w:r>
    </w:p>
    <w:p w:rsidR="009E2F13" w:rsidRDefault="009E2F13" w:rsidP="009E2F13">
      <w:pPr>
        <w:rPr>
          <w:u w:val="single"/>
        </w:rPr>
      </w:pPr>
    </w:p>
    <w:p w:rsidR="002C40FF" w:rsidRDefault="002C40FF" w:rsidP="009E2F13">
      <w:r>
        <w:t>anxiety hierarchy &amp; relaxation—specific phobia</w:t>
      </w:r>
    </w:p>
    <w:p w:rsidR="002C40FF" w:rsidRDefault="002C40FF" w:rsidP="009E2F13">
      <w:r>
        <w:t>aversive conditioning</w:t>
      </w:r>
    </w:p>
    <w:p w:rsidR="002C40FF" w:rsidRPr="009C2F00" w:rsidRDefault="002C40FF" w:rsidP="009E2F13">
      <w:r w:rsidRPr="009C2F00">
        <w:t>behavioral—reinforced responses</w:t>
      </w:r>
      <w:r>
        <w:t xml:space="preserve"> (2)</w:t>
      </w:r>
    </w:p>
    <w:p w:rsidR="002C40FF" w:rsidRDefault="002C40FF" w:rsidP="009E2F13">
      <w:r>
        <w:t>behavioral—reward good behavior</w:t>
      </w:r>
    </w:p>
    <w:p w:rsidR="002C40FF" w:rsidRDefault="002C40FF" w:rsidP="009E2F13">
      <w:r>
        <w:t>biofeedback</w:t>
      </w:r>
    </w:p>
    <w:p w:rsidR="002C40FF" w:rsidRDefault="002C40FF" w:rsidP="009E2F13">
      <w:r>
        <w:t>client centered—role of therapist</w:t>
      </w:r>
    </w:p>
    <w:p w:rsidR="002C40FF" w:rsidRDefault="002C40FF" w:rsidP="009E2F13">
      <w:r>
        <w:t>cognitive –change way patient interprets events (2)</w:t>
      </w:r>
    </w:p>
    <w:p w:rsidR="002C40FF" w:rsidRDefault="002C40FF" w:rsidP="009E2F13">
      <w:r>
        <w:t>cognitive—change irrational beliefs</w:t>
      </w:r>
    </w:p>
    <w:p w:rsidR="002C40FF" w:rsidRDefault="002C40FF" w:rsidP="009E2F13">
      <w:r>
        <w:t>cognitive—example</w:t>
      </w:r>
    </w:p>
    <w:p w:rsidR="002C40FF" w:rsidRDefault="002C40FF" w:rsidP="009E2F13">
      <w:r>
        <w:t>cognitive—formation of schemas</w:t>
      </w:r>
    </w:p>
    <w:p w:rsidR="002C40FF" w:rsidRDefault="002C40FF" w:rsidP="009E2F13">
      <w:r>
        <w:t>deinstitutionalization—new policy and drug therapies (2)</w:t>
      </w:r>
    </w:p>
    <w:p w:rsidR="00A00D87" w:rsidRDefault="00A00D87" w:rsidP="009E2F13">
      <w:r>
        <w:t>diathesis-stress approach</w:t>
      </w:r>
    </w:p>
    <w:p w:rsidR="002C40FF" w:rsidRDefault="002C40FF" w:rsidP="009E2F13">
      <w:r>
        <w:t>drug for schizophrenia—block neurotransmitter sites</w:t>
      </w:r>
    </w:p>
    <w:p w:rsidR="002C40FF" w:rsidRDefault="002C40FF" w:rsidP="009E2F13">
      <w:r>
        <w:t>ECT—major depression (2)</w:t>
      </w:r>
    </w:p>
    <w:p w:rsidR="005B7BD0" w:rsidRDefault="005B7BD0" w:rsidP="005B7BD0">
      <w:r>
        <w:t>Freud—dream analysis to get to unconscious</w:t>
      </w:r>
    </w:p>
    <w:p w:rsidR="002C40FF" w:rsidRDefault="002C40FF" w:rsidP="009E2F13">
      <w:r>
        <w:t>group therapy—advantages</w:t>
      </w:r>
    </w:p>
    <w:p w:rsidR="002C40FF" w:rsidRDefault="002C40FF" w:rsidP="009E2F13">
      <w:r>
        <w:t>light exposure therapy—seasonal affective disorder (2)</w:t>
      </w:r>
    </w:p>
    <w:p w:rsidR="002C40FF" w:rsidRDefault="002C40FF" w:rsidP="009E2F13">
      <w:r>
        <w:t>lithium carbonate—bipolar</w:t>
      </w:r>
    </w:p>
    <w:p w:rsidR="002C40FF" w:rsidRDefault="002C40FF" w:rsidP="009E2F13">
      <w:r w:rsidRPr="009C2F00">
        <w:t>neuroleptics</w:t>
      </w:r>
      <w:r>
        <w:t>—linked to Tardive dyskinesia</w:t>
      </w:r>
    </w:p>
    <w:p w:rsidR="00684965" w:rsidRDefault="00684965" w:rsidP="009E2F13">
      <w:r>
        <w:t>operant conditioning—token economy</w:t>
      </w:r>
    </w:p>
    <w:p w:rsidR="002C40FF" w:rsidRDefault="002C40FF" w:rsidP="009E2F13">
      <w:r>
        <w:t>placebo effect</w:t>
      </w:r>
    </w:p>
    <w:p w:rsidR="002C40FF" w:rsidRDefault="002C40FF" w:rsidP="009E2F13">
      <w:r>
        <w:t>psychoanalytic—unconscious conflicts</w:t>
      </w:r>
    </w:p>
    <w:p w:rsidR="002C40FF" w:rsidRPr="009C2F00" w:rsidRDefault="002C40FF" w:rsidP="009E2F13">
      <w:r>
        <w:t>psychodynamic—free association, dreams, transference</w:t>
      </w:r>
    </w:p>
    <w:p w:rsidR="002C40FF" w:rsidRPr="009C2F00" w:rsidRDefault="002C40FF" w:rsidP="00CE7819">
      <w:pPr>
        <w:ind w:left="540" w:hanging="540"/>
      </w:pPr>
      <w:r>
        <w:t>Rational Emotive Therapy—change irrational thoughts that underlie anxiety (4)</w:t>
      </w:r>
    </w:p>
    <w:p w:rsidR="002C40FF" w:rsidRDefault="002C40FF" w:rsidP="009E2F13">
      <w:r>
        <w:lastRenderedPageBreak/>
        <w:t>self help &amp; support groups—based on humanist</w:t>
      </w:r>
    </w:p>
    <w:p w:rsidR="002C40FF" w:rsidRDefault="002C40FF" w:rsidP="009E2F13">
      <w:r>
        <w:t>systematic desensitization (2)</w:t>
      </w:r>
    </w:p>
    <w:p w:rsidR="002C40FF" w:rsidRDefault="002C40FF" w:rsidP="009E2F13">
      <w:r>
        <w:t>systematic desensitization—anxiety disorder</w:t>
      </w:r>
    </w:p>
    <w:p w:rsidR="002C40FF" w:rsidRDefault="002C40FF" w:rsidP="009E2F13">
      <w:r>
        <w:t>systematic desensitization—behavioral</w:t>
      </w:r>
    </w:p>
    <w:p w:rsidR="002C40FF" w:rsidRDefault="002C40FF" w:rsidP="009E2F13">
      <w:r>
        <w:t>transference—psychoanalysis</w:t>
      </w:r>
    </w:p>
    <w:p w:rsidR="002C40FF" w:rsidRDefault="002C40FF" w:rsidP="009E2F13"/>
    <w:p w:rsidR="009C2F00" w:rsidRPr="009C2F00" w:rsidRDefault="009C2F00" w:rsidP="009E2F13"/>
    <w:p w:rsidR="009C2F00" w:rsidRPr="009C2F00" w:rsidRDefault="009C2F00" w:rsidP="009E2F13"/>
    <w:p w:rsidR="009C2F00" w:rsidRDefault="009C2F00" w:rsidP="009E2F13">
      <w:pPr>
        <w:rPr>
          <w:u w:val="single"/>
        </w:rPr>
      </w:pPr>
    </w:p>
    <w:p w:rsidR="009E2F13" w:rsidRDefault="009E2F13" w:rsidP="009E2F13">
      <w:pPr>
        <w:rPr>
          <w:u w:val="single"/>
        </w:rPr>
      </w:pPr>
      <w:r w:rsidRPr="00B61252">
        <w:rPr>
          <w:u w:val="single"/>
        </w:rPr>
        <w:t>Unit Thirteen:  SOCIAL PSYCHOLOGY</w:t>
      </w:r>
    </w:p>
    <w:p w:rsidR="00B61252" w:rsidRDefault="00B61252">
      <w:pPr>
        <w:rPr>
          <w:u w:val="single"/>
        </w:rPr>
      </w:pPr>
    </w:p>
    <w:p w:rsidR="00C81D2E" w:rsidRDefault="00C81D2E">
      <w:r>
        <w:t>actor-observer bias</w:t>
      </w:r>
    </w:p>
    <w:p w:rsidR="00104F81" w:rsidRDefault="00104F81">
      <w:r w:rsidRPr="00B61252">
        <w:t>Asch conformity study</w:t>
      </w:r>
    </w:p>
    <w:p w:rsidR="00104F81" w:rsidRDefault="00104F81">
      <w:r>
        <w:t>Asch conformity—effect of dissenter (2)</w:t>
      </w:r>
    </w:p>
    <w:p w:rsidR="00104F81" w:rsidRDefault="00104F81">
      <w:r>
        <w:t>attraction—proximity and similarity (3)</w:t>
      </w:r>
    </w:p>
    <w:p w:rsidR="00104F81" w:rsidRDefault="00104F81">
      <w:r>
        <w:t>attribution theory (2)</w:t>
      </w:r>
    </w:p>
    <w:p w:rsidR="00104F81" w:rsidRDefault="00104F81">
      <w:r>
        <w:t>cognitive dissonance (4)</w:t>
      </w:r>
    </w:p>
    <w:p w:rsidR="00104F81" w:rsidRDefault="00104F81">
      <w:proofErr w:type="spellStart"/>
      <w:r>
        <w:t>deindividuation</w:t>
      </w:r>
      <w:proofErr w:type="spellEnd"/>
    </w:p>
    <w:p w:rsidR="00104F81" w:rsidRDefault="00104F81">
      <w:r>
        <w:t>diffusion of responsibility (3)</w:t>
      </w:r>
    </w:p>
    <w:p w:rsidR="00104F81" w:rsidRDefault="00104F81">
      <w:r>
        <w:t>foot-in-the-door phenomenon</w:t>
      </w:r>
    </w:p>
    <w:p w:rsidR="00FA1F26" w:rsidRDefault="00FA1F26">
      <w:r>
        <w:t>fu</w:t>
      </w:r>
      <w:r w:rsidR="00B14D86">
        <w:t>ndamental attribution error (3</w:t>
      </w:r>
      <w:r>
        <w:t>)</w:t>
      </w:r>
    </w:p>
    <w:p w:rsidR="00104F81" w:rsidRDefault="00104F81">
      <w:r>
        <w:t>group norm</w:t>
      </w:r>
    </w:p>
    <w:p w:rsidR="00104F81" w:rsidRDefault="00104F81">
      <w:r>
        <w:t>group polarization (2)</w:t>
      </w:r>
    </w:p>
    <w:p w:rsidR="00B14D86" w:rsidRDefault="00B14D86">
      <w:r>
        <w:t>instrumental aggression</w:t>
      </w:r>
    </w:p>
    <w:p w:rsidR="00104F81" w:rsidRDefault="00104F81">
      <w:r>
        <w:t>interdependent self system</w:t>
      </w:r>
    </w:p>
    <w:p w:rsidR="00104F81" w:rsidRDefault="00104F81">
      <w:r>
        <w:t>just-world hypothesis</w:t>
      </w:r>
    </w:p>
    <w:p w:rsidR="00104F81" w:rsidRDefault="00104F81">
      <w:r>
        <w:t>mere-exposure effect</w:t>
      </w:r>
    </w:p>
    <w:p w:rsidR="00104F81" w:rsidRDefault="00104F81">
      <w:proofErr w:type="spellStart"/>
      <w:r>
        <w:t>Milgram</w:t>
      </w:r>
      <w:proofErr w:type="spellEnd"/>
      <w:r>
        <w:t xml:space="preserve"> obedience--% who obeyed </w:t>
      </w:r>
    </w:p>
    <w:p w:rsidR="00104F81" w:rsidRDefault="00104F81">
      <w:proofErr w:type="spellStart"/>
      <w:r>
        <w:t>Milgram</w:t>
      </w:r>
      <w:proofErr w:type="spellEnd"/>
      <w:r>
        <w:t xml:space="preserve"> obedience—perceived authority</w:t>
      </w:r>
    </w:p>
    <w:p w:rsidR="00104F81" w:rsidRDefault="003E76EF">
      <w:proofErr w:type="spellStart"/>
      <w:r>
        <w:t>Mi</w:t>
      </w:r>
      <w:r w:rsidR="00104F81">
        <w:t>lgram</w:t>
      </w:r>
      <w:proofErr w:type="spellEnd"/>
      <w:r w:rsidR="00104F81">
        <w:t xml:space="preserve"> obedience—role model who doesn’t obey</w:t>
      </w:r>
    </w:p>
    <w:p w:rsidR="00104F81" w:rsidRDefault="00104F81">
      <w:r>
        <w:t>physical attraction=good personality</w:t>
      </w:r>
    </w:p>
    <w:p w:rsidR="00104F81" w:rsidRDefault="00104F81">
      <w:r>
        <w:t>self-fulfilling prophecy (3)</w:t>
      </w:r>
    </w:p>
    <w:p w:rsidR="00104F81" w:rsidRDefault="00104F81">
      <w:r>
        <w:t>social facilitation</w:t>
      </w:r>
      <w:r w:rsidR="00C81D2E">
        <w:t xml:space="preserve"> (2)</w:t>
      </w:r>
    </w:p>
    <w:p w:rsidR="00104F81" w:rsidRDefault="00104F81">
      <w:r>
        <w:t>social loafing</w:t>
      </w:r>
    </w:p>
    <w:p w:rsidR="00ED43DD" w:rsidRDefault="00CE7819">
      <w:pPr>
        <w:sectPr w:rsidR="00ED43DD" w:rsidSect="00ED43DD">
          <w:type w:val="continuous"/>
          <w:pgSz w:w="15840" w:h="12240" w:orient="landscape"/>
          <w:pgMar w:top="720" w:right="720" w:bottom="936" w:left="720" w:header="720" w:footer="720" w:gutter="0"/>
          <w:cols w:num="2" w:space="720"/>
          <w:docGrid w:linePitch="360"/>
        </w:sectPr>
      </w:pPr>
      <w:r>
        <w:t>stereotype</w:t>
      </w:r>
    </w:p>
    <w:p w:rsidR="00541EA3" w:rsidRDefault="00541EA3"/>
    <w:sectPr w:rsidR="00541EA3" w:rsidSect="00ED43DD">
      <w:type w:val="continuous"/>
      <w:pgSz w:w="15840" w:h="12240" w:orient="landscape"/>
      <w:pgMar w:top="720" w:right="720" w:bottom="93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D0"/>
    <w:rsid w:val="000552CC"/>
    <w:rsid w:val="00067E5B"/>
    <w:rsid w:val="00104F81"/>
    <w:rsid w:val="00137034"/>
    <w:rsid w:val="001A62DC"/>
    <w:rsid w:val="001B0794"/>
    <w:rsid w:val="001D082B"/>
    <w:rsid w:val="002C40FF"/>
    <w:rsid w:val="00331506"/>
    <w:rsid w:val="003E76EF"/>
    <w:rsid w:val="004C7784"/>
    <w:rsid w:val="00541EA3"/>
    <w:rsid w:val="00582514"/>
    <w:rsid w:val="005958E1"/>
    <w:rsid w:val="005B7BD0"/>
    <w:rsid w:val="00684965"/>
    <w:rsid w:val="00695A8C"/>
    <w:rsid w:val="008373E7"/>
    <w:rsid w:val="008D5BC9"/>
    <w:rsid w:val="0091252C"/>
    <w:rsid w:val="009C2F00"/>
    <w:rsid w:val="009E2F13"/>
    <w:rsid w:val="00A00D87"/>
    <w:rsid w:val="00A05246"/>
    <w:rsid w:val="00A74464"/>
    <w:rsid w:val="00B14D86"/>
    <w:rsid w:val="00B5102B"/>
    <w:rsid w:val="00B61252"/>
    <w:rsid w:val="00BD4619"/>
    <w:rsid w:val="00C51677"/>
    <w:rsid w:val="00C81D2E"/>
    <w:rsid w:val="00C848D4"/>
    <w:rsid w:val="00CE7819"/>
    <w:rsid w:val="00D416D0"/>
    <w:rsid w:val="00DF2CEB"/>
    <w:rsid w:val="00DF6657"/>
    <w:rsid w:val="00ED43DD"/>
    <w:rsid w:val="00F600CF"/>
    <w:rsid w:val="00F60B6F"/>
    <w:rsid w:val="00FA1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8935A2-B7F8-1D44-AB6D-7E30B789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1924</Words>
  <Characters>10973</Characters>
  <Application>Microsoft Macintosh Word</Application>
  <DocSecurity>0</DocSecurity>
  <Lines>91</Lines>
  <Paragraphs>25</Paragraphs>
  <ScaleCrop>false</ScaleCrop>
  <Company>Southeast Whitfield High School</Company>
  <LinksUpToDate>false</LinksUpToDate>
  <CharactersWithSpaces>12872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Barto</dc:creator>
  <cp:lastModifiedBy>temp</cp:lastModifiedBy>
  <cp:revision>2</cp:revision>
  <cp:lastPrinted>2014-04-23T13:00:00Z</cp:lastPrinted>
  <dcterms:created xsi:type="dcterms:W3CDTF">2016-03-04T16:01:00Z</dcterms:created>
  <dcterms:modified xsi:type="dcterms:W3CDTF">2016-03-04T16:01:00Z</dcterms:modified>
</cp:coreProperties>
</file>